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D2028C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3F0656">
              <w:rPr>
                <w:b/>
                <w:sz w:val="24"/>
                <w:szCs w:val="24"/>
              </w:rPr>
              <w:t>Textil</w:t>
            </w:r>
            <w:r w:rsidR="00CF4E6B">
              <w:rPr>
                <w:b/>
                <w:sz w:val="24"/>
                <w:szCs w:val="24"/>
              </w:rPr>
              <w:t>es Gestalten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D2028C">
              <w:rPr>
                <w:b/>
                <w:sz w:val="24"/>
                <w:szCs w:val="24"/>
              </w:rPr>
              <w:t>5</w:t>
            </w:r>
            <w:r w:rsidR="00970D96">
              <w:rPr>
                <w:b/>
                <w:sz w:val="24"/>
                <w:szCs w:val="24"/>
              </w:rPr>
              <w:t>/6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564AC0" w:rsidRDefault="00564AC0"/>
    <w:tbl>
      <w:tblPr>
        <w:tblStyle w:val="Tabellenraster"/>
        <w:tblW w:w="15190" w:type="dxa"/>
        <w:tblLook w:val="04A0" w:firstRow="1" w:lastRow="0" w:firstColumn="1" w:lastColumn="0" w:noHBand="0" w:noVBand="1"/>
      </w:tblPr>
      <w:tblGrid>
        <w:gridCol w:w="1529"/>
        <w:gridCol w:w="925"/>
        <w:gridCol w:w="3768"/>
        <w:gridCol w:w="2152"/>
        <w:gridCol w:w="2693"/>
        <w:gridCol w:w="1900"/>
        <w:gridCol w:w="2196"/>
        <w:gridCol w:w="27"/>
      </w:tblGrid>
      <w:tr w:rsidR="006F1458" w:rsidRPr="006F085D" w:rsidTr="0085743B">
        <w:trPr>
          <w:gridAfter w:val="1"/>
          <w:wAfter w:w="27" w:type="dxa"/>
        </w:trPr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13693E">
              <w:rPr>
                <w:b/>
              </w:rPr>
              <w:t xml:space="preserve"> 1. </w:t>
            </w:r>
            <w:proofErr w:type="spellStart"/>
            <w:r w:rsidR="0013693E">
              <w:rPr>
                <w:b/>
              </w:rPr>
              <w:t>Hj</w:t>
            </w:r>
            <w:proofErr w:type="spellEnd"/>
            <w:r w:rsidR="0013693E">
              <w:rPr>
                <w:b/>
              </w:rPr>
              <w:t>.</w:t>
            </w:r>
          </w:p>
          <w:p w:rsidR="00861B42" w:rsidRPr="00861B42" w:rsidRDefault="00861B42" w:rsidP="00564AC0"/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76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1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6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D2028C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6F1458" w:rsidTr="0085743B">
        <w:trPr>
          <w:gridAfter w:val="1"/>
          <w:wAfter w:w="27" w:type="dxa"/>
        </w:trPr>
        <w:tc>
          <w:tcPr>
            <w:tcW w:w="1529" w:type="dxa"/>
            <w:tcBorders>
              <w:top w:val="single" w:sz="12" w:space="0" w:color="70AD47" w:themeColor="accent6"/>
            </w:tcBorders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60214F" w:rsidRPr="00F94D43" w:rsidRDefault="0060214F" w:rsidP="00970D9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:rsidR="006F085D" w:rsidRDefault="00861B42" w:rsidP="00564AC0">
            <w:r>
              <w:t>2</w:t>
            </w:r>
          </w:p>
          <w:p w:rsidR="006F085D" w:rsidRDefault="006F085D" w:rsidP="00564AC0"/>
        </w:tc>
        <w:tc>
          <w:tcPr>
            <w:tcW w:w="3768" w:type="dxa"/>
            <w:tcBorders>
              <w:top w:val="single" w:sz="12" w:space="0" w:color="70AD47" w:themeColor="accent6"/>
            </w:tcBorders>
          </w:tcPr>
          <w:p w:rsidR="00B963F4" w:rsidRPr="004D7E0B" w:rsidRDefault="00C15536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Beschreiben die Vielfalt von textilem Material</w:t>
            </w:r>
          </w:p>
          <w:p w:rsidR="00E31DDF" w:rsidRPr="004D7E0B" w:rsidRDefault="00C15536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Unterscheiden und ordnen Textiles nach verschiedenen Kriterien (Technik, Material, Kleidung, Wohntextilien) </w:t>
            </w:r>
          </w:p>
          <w:p w:rsidR="00970D96" w:rsidRDefault="0070580E" w:rsidP="00970D96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  <w:u w:val="single"/>
              </w:rPr>
              <w:t>Benutzen die Fachbegriffe</w:t>
            </w:r>
            <w:r w:rsidR="0085743B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  <w:p w:rsidR="00970D96" w:rsidRDefault="00970D96" w:rsidP="00970D96">
            <w:pPr>
              <w:pStyle w:val="Listenabsatz"/>
              <w:ind w:left="33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Vorstich</w:t>
            </w:r>
            <w:proofErr w:type="spellEnd"/>
            <w:r>
              <w:rPr>
                <w:sz w:val="18"/>
                <w:szCs w:val="18"/>
              </w:rPr>
              <w:t>, Steppstich, Stielstich und Plattstich</w:t>
            </w:r>
          </w:p>
          <w:p w:rsidR="006F1458" w:rsidRPr="007321CD" w:rsidRDefault="0070580E" w:rsidP="00970D96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Benennen die Arbeitsschritte eines selbst geplanten oder vorgegebenen Produktes</w:t>
            </w:r>
            <w:r w:rsidR="007321CD">
              <w:rPr>
                <w:sz w:val="18"/>
                <w:szCs w:val="18"/>
              </w:rPr>
              <w:t>.</w:t>
            </w:r>
          </w:p>
        </w:tc>
        <w:tc>
          <w:tcPr>
            <w:tcW w:w="2152" w:type="dxa"/>
            <w:tcBorders>
              <w:top w:val="single" w:sz="12" w:space="0" w:color="70AD47" w:themeColor="accent6"/>
            </w:tcBorders>
          </w:tcPr>
          <w:p w:rsidR="0085743B" w:rsidRDefault="00C15536" w:rsidP="00E8131D">
            <w:pPr>
              <w:rPr>
                <w:b/>
                <w:bCs/>
                <w:sz w:val="18"/>
                <w:szCs w:val="18"/>
              </w:rPr>
            </w:pPr>
            <w:r w:rsidRPr="00C15536">
              <w:rPr>
                <w:b/>
                <w:bCs/>
                <w:sz w:val="18"/>
                <w:szCs w:val="18"/>
              </w:rPr>
              <w:t>Gestalten mit textilen Techniken</w:t>
            </w:r>
            <w:r w:rsidRPr="00C15536">
              <w:rPr>
                <w:b/>
                <w:bCs/>
                <w:sz w:val="18"/>
                <w:szCs w:val="18"/>
              </w:rPr>
              <w:t>:</w:t>
            </w:r>
          </w:p>
          <w:p w:rsidR="00970D96" w:rsidRDefault="00970D96" w:rsidP="00E8131D">
            <w:pPr>
              <w:rPr>
                <w:sz w:val="18"/>
                <w:szCs w:val="18"/>
              </w:rPr>
            </w:pPr>
          </w:p>
          <w:p w:rsidR="00970D96" w:rsidRPr="00970D96" w:rsidRDefault="00970D96" w:rsidP="00E8131D">
            <w:pPr>
              <w:rPr>
                <w:sz w:val="18"/>
                <w:szCs w:val="18"/>
              </w:rPr>
            </w:pPr>
            <w:r w:rsidRPr="00970D96">
              <w:rPr>
                <w:sz w:val="18"/>
                <w:szCs w:val="18"/>
              </w:rPr>
              <w:t>Einführung</w:t>
            </w:r>
          </w:p>
          <w:p w:rsidR="00970D96" w:rsidRDefault="00970D96" w:rsidP="00E8131D">
            <w:pPr>
              <w:rPr>
                <w:sz w:val="18"/>
                <w:szCs w:val="18"/>
              </w:rPr>
            </w:pPr>
          </w:p>
          <w:p w:rsidR="00C15536" w:rsidRPr="00C15536" w:rsidRDefault="00C15536" w:rsidP="00E8131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70AD47" w:themeColor="accent6"/>
            </w:tcBorders>
          </w:tcPr>
          <w:p w:rsidR="001474C4" w:rsidRDefault="00C15536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Handnähen</w:t>
            </w:r>
          </w:p>
          <w:p w:rsidR="00C15536" w:rsidRDefault="00970D96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Näh- und </w:t>
            </w:r>
            <w:r w:rsidR="00C15536">
              <w:rPr>
                <w:sz w:val="18"/>
                <w:szCs w:val="18"/>
              </w:rPr>
              <w:t>Stick</w:t>
            </w:r>
            <w:r>
              <w:rPr>
                <w:sz w:val="18"/>
                <w:szCs w:val="18"/>
              </w:rPr>
              <w:t>stiche:</w:t>
            </w:r>
          </w:p>
          <w:p w:rsidR="00970D96" w:rsidRDefault="00970D96" w:rsidP="00970D96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Vorstich</w:t>
            </w:r>
            <w:proofErr w:type="spellEnd"/>
          </w:p>
          <w:p w:rsidR="00970D96" w:rsidRDefault="00970D96" w:rsidP="00970D96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Steppstich</w:t>
            </w:r>
          </w:p>
          <w:p w:rsidR="00970D96" w:rsidRDefault="00970D96" w:rsidP="00970D96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Stielstich</w:t>
            </w:r>
          </w:p>
          <w:p w:rsidR="00970D96" w:rsidRPr="00970D96" w:rsidRDefault="00970D96" w:rsidP="00970D96">
            <w:pPr>
              <w:pStyle w:val="Listenabsat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Plattstich</w:t>
            </w:r>
          </w:p>
          <w:p w:rsidR="0085743B" w:rsidRDefault="0085743B" w:rsidP="00B963F4">
            <w:pPr>
              <w:rPr>
                <w:sz w:val="18"/>
                <w:szCs w:val="18"/>
              </w:rPr>
            </w:pPr>
          </w:p>
          <w:p w:rsidR="001474C4" w:rsidRDefault="0085743B" w:rsidP="00B963F4">
            <w:pPr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  <w:u w:val="single"/>
              </w:rPr>
              <w:t>Unterrichtsdokumentation:</w:t>
            </w:r>
            <w:r>
              <w:rPr>
                <w:sz w:val="18"/>
                <w:szCs w:val="18"/>
              </w:rPr>
              <w:t xml:space="preserve"> Protokoll, Mappe, Heft, Portfolio</w:t>
            </w:r>
          </w:p>
          <w:p w:rsidR="001474C4" w:rsidRPr="00D14356" w:rsidRDefault="001474C4" w:rsidP="00B963F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:rsidR="001474C4" w:rsidRPr="00D14356" w:rsidRDefault="0085743B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Schneiderei</w:t>
            </w:r>
          </w:p>
        </w:tc>
        <w:tc>
          <w:tcPr>
            <w:tcW w:w="2196" w:type="dxa"/>
            <w:tcBorders>
              <w:top w:val="single" w:sz="12" w:space="0" w:color="70AD47" w:themeColor="accent6"/>
            </w:tcBorders>
          </w:tcPr>
          <w:p w:rsidR="001474C4" w:rsidRPr="00D14356" w:rsidRDefault="001474C4" w:rsidP="00E8131D">
            <w:pPr>
              <w:rPr>
                <w:sz w:val="18"/>
                <w:szCs w:val="18"/>
              </w:rPr>
            </w:pPr>
          </w:p>
        </w:tc>
      </w:tr>
      <w:tr w:rsidR="006F1458" w:rsidTr="0085743B">
        <w:trPr>
          <w:gridAfter w:val="1"/>
          <w:wAfter w:w="27" w:type="dxa"/>
        </w:trPr>
        <w:tc>
          <w:tcPr>
            <w:tcW w:w="1529" w:type="dxa"/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60214F" w:rsidRPr="00F94D43" w:rsidRDefault="0060214F" w:rsidP="00970D9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F085D" w:rsidRDefault="006F085D" w:rsidP="00564AC0"/>
          <w:p w:rsidR="006F085D" w:rsidRDefault="00861B42" w:rsidP="00564AC0">
            <w:r>
              <w:t>2</w:t>
            </w:r>
          </w:p>
        </w:tc>
        <w:tc>
          <w:tcPr>
            <w:tcW w:w="3768" w:type="dxa"/>
          </w:tcPr>
          <w:p w:rsidR="006F085D" w:rsidRPr="004D7E0B" w:rsidRDefault="00970D96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das Handnähen u.a. zur Verbindung von Flächen an.</w:t>
            </w:r>
          </w:p>
          <w:p w:rsidR="00F94D43" w:rsidRPr="004D7E0B" w:rsidRDefault="00970D96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die Technik des Stickens an</w:t>
            </w:r>
          </w:p>
          <w:p w:rsidR="006F1458" w:rsidRDefault="00970D96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Unterscheiden linien- und flächenbildende Stiche</w:t>
            </w:r>
          </w:p>
          <w:p w:rsidR="00970D96" w:rsidRDefault="00970D96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das freie Sticken an und gestalten ein eigenes Produkt</w:t>
            </w:r>
          </w:p>
          <w:p w:rsidR="0085743B" w:rsidRDefault="0085743B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Setzen sich kritisch mit Arbeitsergebnissen auseinander.</w:t>
            </w:r>
          </w:p>
          <w:p w:rsidR="0085743B" w:rsidRPr="000B2E93" w:rsidRDefault="0085743B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Reflektieren Zusammenhänge und Abhängigkeiten zwischen Form, Material und Funktion </w:t>
            </w:r>
            <w:proofErr w:type="gramStart"/>
            <w:r>
              <w:rPr>
                <w:sz w:val="18"/>
                <w:szCs w:val="18"/>
              </w:rPr>
              <w:t>des  Gegenstands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52" w:type="dxa"/>
          </w:tcPr>
          <w:p w:rsidR="00970D96" w:rsidRDefault="00970D96" w:rsidP="00970D96">
            <w:pPr>
              <w:rPr>
                <w:b/>
                <w:bCs/>
                <w:sz w:val="18"/>
                <w:szCs w:val="18"/>
              </w:rPr>
            </w:pPr>
            <w:r w:rsidRPr="00C15536">
              <w:rPr>
                <w:b/>
                <w:bCs/>
                <w:sz w:val="18"/>
                <w:szCs w:val="18"/>
              </w:rPr>
              <w:t>Gestalten mit textilen Techniken:</w:t>
            </w:r>
          </w:p>
          <w:p w:rsidR="00970D96" w:rsidRDefault="00970D96" w:rsidP="00861B42">
            <w:pPr>
              <w:rPr>
                <w:sz w:val="18"/>
                <w:szCs w:val="18"/>
              </w:rPr>
            </w:pPr>
          </w:p>
          <w:p w:rsidR="0085743B" w:rsidRDefault="0085743B" w:rsidP="00861B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Anwendung</w:t>
            </w:r>
          </w:p>
          <w:p w:rsidR="00970D96" w:rsidRDefault="00970D96" w:rsidP="00970D96">
            <w:pPr>
              <w:rPr>
                <w:sz w:val="18"/>
                <w:szCs w:val="18"/>
              </w:rPr>
            </w:pPr>
          </w:p>
          <w:p w:rsidR="00970D96" w:rsidRDefault="00970D96" w:rsidP="00970D96">
            <w:pPr>
              <w:rPr>
                <w:sz w:val="18"/>
                <w:szCs w:val="18"/>
              </w:rPr>
            </w:pPr>
            <w:r w:rsidRPr="00C15536">
              <w:rPr>
                <w:sz w:val="18"/>
                <w:szCs w:val="18"/>
              </w:rPr>
              <w:t>Filzen, Stempeldruck, Schablonendruck, Applikation, Knoten- und Wickeltechniken</w:t>
            </w:r>
          </w:p>
          <w:p w:rsidR="00970D96" w:rsidRPr="00970D96" w:rsidRDefault="00970D96" w:rsidP="00970D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743B" w:rsidRDefault="0085743B" w:rsidP="0085743B">
            <w:pPr>
              <w:rPr>
                <w:sz w:val="18"/>
                <w:szCs w:val="18"/>
              </w:rPr>
            </w:pPr>
          </w:p>
          <w:p w:rsidR="0085743B" w:rsidRDefault="0085743B" w:rsidP="0085743B">
            <w:pPr>
              <w:rPr>
                <w:sz w:val="18"/>
                <w:szCs w:val="18"/>
                <w:u w:val="single"/>
              </w:rPr>
            </w:pPr>
            <w:r w:rsidRPr="0085743B">
              <w:rPr>
                <w:sz w:val="18"/>
                <w:szCs w:val="18"/>
                <w:u w:val="single"/>
              </w:rPr>
              <w:t xml:space="preserve">Präsentation: </w:t>
            </w:r>
          </w:p>
          <w:p w:rsidR="0085743B" w:rsidRPr="0085743B" w:rsidRDefault="0085743B" w:rsidP="0085743B">
            <w:pPr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Ausstellung, Referat, Plaka</w:t>
            </w:r>
            <w:bookmarkStart w:id="0" w:name="_GoBack"/>
            <w:bookmarkEnd w:id="0"/>
            <w:r w:rsidRPr="0085743B">
              <w:rPr>
                <w:sz w:val="18"/>
                <w:szCs w:val="18"/>
              </w:rPr>
              <w:t>t</w:t>
            </w:r>
          </w:p>
        </w:tc>
        <w:tc>
          <w:tcPr>
            <w:tcW w:w="1900" w:type="dxa"/>
          </w:tcPr>
          <w:p w:rsidR="00CD159A" w:rsidRPr="00D14356" w:rsidRDefault="00CD159A" w:rsidP="00564AC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8C2118" w:rsidRPr="00D14356" w:rsidRDefault="008C2118" w:rsidP="00564AC0">
            <w:pPr>
              <w:rPr>
                <w:b/>
                <w:sz w:val="18"/>
                <w:szCs w:val="18"/>
              </w:rPr>
            </w:pPr>
          </w:p>
        </w:tc>
      </w:tr>
      <w:tr w:rsidR="00F94D43" w:rsidTr="0085743B">
        <w:tc>
          <w:tcPr>
            <w:tcW w:w="15190" w:type="dxa"/>
            <w:gridSpan w:val="8"/>
          </w:tcPr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 Handlungsinitiierende Verben (Operatoren) sind den Schülerinnen und Schülern bekannt zu machen und ihr Gebrauch an verschiedenen Beispielen zu üben (siehe KC)</w:t>
            </w:r>
            <w:r w:rsidR="00E8131D">
              <w:rPr>
                <w:sz w:val="18"/>
                <w:szCs w:val="18"/>
              </w:rPr>
              <w:t>.</w:t>
            </w:r>
          </w:p>
          <w:p w:rsidR="00F94D43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  <w:p w:rsidR="00970D96" w:rsidRPr="00D14356" w:rsidRDefault="00970D96" w:rsidP="00F94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Zusätzliche Ideen für Kl. 6: Weben/Stricken (Strickliesel) nur, wenn bereits in Kl. 5 der vorliegende Pflichtplan erfüllt wurde.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C88" w:rsidRDefault="00715C88" w:rsidP="00564AC0">
      <w:pPr>
        <w:spacing w:after="0" w:line="240" w:lineRule="auto"/>
      </w:pPr>
      <w:r>
        <w:separator/>
      </w:r>
    </w:p>
  </w:endnote>
  <w:endnote w:type="continuationSeparator" w:id="0">
    <w:p w:rsidR="00715C88" w:rsidRDefault="00715C8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C88" w:rsidRDefault="00715C88" w:rsidP="00564AC0">
      <w:pPr>
        <w:spacing w:after="0" w:line="240" w:lineRule="auto"/>
      </w:pPr>
      <w:r>
        <w:separator/>
      </w:r>
    </w:p>
  </w:footnote>
  <w:footnote w:type="continuationSeparator" w:id="0">
    <w:p w:rsidR="00715C88" w:rsidRDefault="00715C88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228"/>
    <w:multiLevelType w:val="hybridMultilevel"/>
    <w:tmpl w:val="B6382528"/>
    <w:lvl w:ilvl="0" w:tplc="782486F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B2E93"/>
    <w:rsid w:val="00125632"/>
    <w:rsid w:val="0013693E"/>
    <w:rsid w:val="001474C4"/>
    <w:rsid w:val="00161DC7"/>
    <w:rsid w:val="003F0656"/>
    <w:rsid w:val="00477D9E"/>
    <w:rsid w:val="004D7E0B"/>
    <w:rsid w:val="00564AC0"/>
    <w:rsid w:val="00582C5B"/>
    <w:rsid w:val="0060214F"/>
    <w:rsid w:val="0067428E"/>
    <w:rsid w:val="006F085D"/>
    <w:rsid w:val="006F1458"/>
    <w:rsid w:val="007050F8"/>
    <w:rsid w:val="0070580E"/>
    <w:rsid w:val="00715C88"/>
    <w:rsid w:val="007321CD"/>
    <w:rsid w:val="0085743B"/>
    <w:rsid w:val="00861B42"/>
    <w:rsid w:val="008C2118"/>
    <w:rsid w:val="008D2AEB"/>
    <w:rsid w:val="00970D96"/>
    <w:rsid w:val="009B252D"/>
    <w:rsid w:val="00AD7DF6"/>
    <w:rsid w:val="00B963F4"/>
    <w:rsid w:val="00C15536"/>
    <w:rsid w:val="00C220F0"/>
    <w:rsid w:val="00CD04D3"/>
    <w:rsid w:val="00CD159A"/>
    <w:rsid w:val="00CF4E6B"/>
    <w:rsid w:val="00D14356"/>
    <w:rsid w:val="00D2028C"/>
    <w:rsid w:val="00E31DDF"/>
    <w:rsid w:val="00E8131D"/>
    <w:rsid w:val="00EE07AB"/>
    <w:rsid w:val="00F72F2C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41BC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2018-02-23T16:53:00Z</cp:lastPrinted>
  <dcterms:created xsi:type="dcterms:W3CDTF">2020-03-18T11:02:00Z</dcterms:created>
  <dcterms:modified xsi:type="dcterms:W3CDTF">2020-03-18T11:02:00Z</dcterms:modified>
</cp:coreProperties>
</file>